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0E" w:rsidRPr="00A944AF" w:rsidRDefault="003F620E" w:rsidP="003F620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MICHIGAN CITY AREA SCHOOLS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</w:p>
    <w:p w:rsidR="003F620E" w:rsidRPr="00A944AF" w:rsidRDefault="003F620E" w:rsidP="003F620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A944AF">
        <w:rPr>
          <w:rFonts w:ascii="Arial" w:eastAsia="Times New Roman" w:hAnsi="Arial" w:cs="Arial"/>
          <w:b/>
          <w:bCs/>
          <w:sz w:val="24"/>
          <w:szCs w:val="28"/>
        </w:rPr>
        <w:t>SECTION 504 CONFERENCE COMMITTEE REPORT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A.</w:t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Personal Information</w:t>
      </w:r>
      <w:r w:rsidRPr="00A944AF">
        <w:rPr>
          <w:rFonts w:ascii="Arial" w:eastAsia="Times New Roman" w:hAnsi="Arial" w:cs="Arial"/>
          <w:sz w:val="24"/>
          <w:szCs w:val="24"/>
        </w:rPr>
        <w:t>: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Student Name: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Birthdate: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Sex: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</w:t>
      </w:r>
      <w:r w:rsidRPr="00A944AF">
        <w:rPr>
          <w:rFonts w:ascii="Arial" w:eastAsia="Times New Roman" w:hAnsi="Arial" w:cs="Arial"/>
          <w:sz w:val="24"/>
          <w:szCs w:val="24"/>
        </w:rPr>
        <w:t xml:space="preserve"> Grade: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944AF">
            <w:rPr>
              <w:rFonts w:ascii="Arial" w:eastAsia="Times New Roman" w:hAnsi="Arial" w:cs="Arial"/>
              <w:sz w:val="24"/>
              <w:szCs w:val="24"/>
            </w:rPr>
            <w:t>Home</w:t>
          </w:r>
        </w:smartTag>
        <w:r w:rsidRPr="00A944AF">
          <w:rPr>
            <w:rFonts w:ascii="Arial" w:eastAsia="Times New Roman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A944AF">
            <w:rPr>
              <w:rFonts w:ascii="Arial" w:eastAsia="Times New Roman" w:hAnsi="Arial" w:cs="Arial"/>
              <w:sz w:val="24"/>
              <w:szCs w:val="24"/>
            </w:rPr>
            <w:t>School</w:t>
          </w:r>
        </w:smartTag>
      </w:smartTag>
      <w:r w:rsidRPr="00A944AF">
        <w:rPr>
          <w:rFonts w:ascii="Arial" w:eastAsia="Times New Roman" w:hAnsi="Arial" w:cs="Arial"/>
          <w:sz w:val="24"/>
          <w:szCs w:val="24"/>
        </w:rPr>
        <w:t xml:space="preserve">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Home School Corp: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Ethnic Background: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Parent Name: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Address: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City: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_____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State: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Zip Code: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Phone: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(Home)        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(Work)          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(Emerg</w:t>
      </w:r>
      <w:proofErr w:type="gramStart"/>
      <w:r w:rsidRPr="00A944AF">
        <w:rPr>
          <w:rFonts w:ascii="Arial" w:eastAsia="Times New Roman" w:hAnsi="Arial" w:cs="Arial"/>
          <w:sz w:val="24"/>
          <w:szCs w:val="24"/>
        </w:rPr>
        <w:t xml:space="preserve">)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</w:t>
      </w:r>
      <w:proofErr w:type="gramEnd"/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School: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Teacher: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Initial Conference: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Review: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Re-Eval</w:t>
      </w:r>
      <w:r>
        <w:rPr>
          <w:rFonts w:ascii="Arial" w:eastAsia="Times New Roman" w:hAnsi="Arial" w:cs="Arial"/>
          <w:sz w:val="24"/>
          <w:szCs w:val="24"/>
        </w:rPr>
        <w:t>.</w:t>
      </w:r>
      <w:r w:rsidRPr="00A944AF">
        <w:rPr>
          <w:rFonts w:ascii="Arial" w:eastAsia="Times New Roman" w:hAnsi="Arial" w:cs="Arial"/>
          <w:sz w:val="24"/>
          <w:szCs w:val="24"/>
        </w:rPr>
        <w:t xml:space="preserve"> Conference: 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Date of Conference: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B.</w:t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Conference Deliberations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</w:rPr>
        <w:t>1.</w:t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The following data was presented: 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110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2.</w:t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Is there a physical or mental impairment?  Yes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___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No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__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Specify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ab/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ab/>
        <w:t xml:space="preserve">3.   If yes, is it substantially limiting one or more major life activities?  Yes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</w:t>
      </w:r>
      <w:r w:rsidRPr="00A944AF">
        <w:rPr>
          <w:rFonts w:ascii="Arial" w:eastAsia="Times New Roman" w:hAnsi="Arial" w:cs="Arial"/>
          <w:sz w:val="24"/>
          <w:szCs w:val="24"/>
        </w:rPr>
        <w:t xml:space="preserve"> No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(Specify): 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983" w:hanging="876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ab/>
        <w:t>4.</w:t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Is there a history of impairment?  Yes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__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No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__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Specify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5.</w:t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Is the student regarded as having </w:t>
      </w:r>
      <w:proofErr w:type="gramStart"/>
      <w:r w:rsidRPr="00A944AF">
        <w:rPr>
          <w:rFonts w:ascii="Arial" w:eastAsia="Times New Roman" w:hAnsi="Arial" w:cs="Arial"/>
          <w:sz w:val="24"/>
          <w:szCs w:val="24"/>
        </w:rPr>
        <w:t>an impairment</w:t>
      </w:r>
      <w:proofErr w:type="gramEnd"/>
      <w:r w:rsidRPr="00A944AF">
        <w:rPr>
          <w:rFonts w:ascii="Arial" w:eastAsia="Times New Roman" w:hAnsi="Arial" w:cs="Arial"/>
          <w:sz w:val="24"/>
          <w:szCs w:val="24"/>
        </w:rPr>
        <w:t xml:space="preserve">?  Yes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__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No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lastRenderedPageBreak/>
        <w:t xml:space="preserve">Specify 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6.</w:t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Does the Committee have sufficient data to consider the determination of disability?  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Yes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__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No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__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Specify _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</w:rPr>
        <w:t>7.</w:t>
      </w:r>
      <w:r w:rsidRPr="00A944AF">
        <w:rPr>
          <w:rFonts w:ascii="Arial" w:eastAsia="Times New Roman" w:hAnsi="Arial" w:cs="Arial"/>
          <w:sz w:val="24"/>
          <w:szCs w:val="24"/>
        </w:rPr>
        <w:tab/>
        <w:t>If no, what direction will be taken and what are the timelines for completion</w:t>
      </w:r>
      <w:r>
        <w:rPr>
          <w:rFonts w:ascii="Arial" w:eastAsia="Times New Roman" w:hAnsi="Arial" w:cs="Arial"/>
          <w:sz w:val="24"/>
          <w:szCs w:val="24"/>
        </w:rPr>
        <w:t>?</w:t>
      </w:r>
      <w:r w:rsidRPr="00A944AF">
        <w:rPr>
          <w:rFonts w:ascii="Arial" w:eastAsia="Times New Roman" w:hAnsi="Arial" w:cs="Arial"/>
          <w:sz w:val="24"/>
          <w:szCs w:val="24"/>
        </w:rPr>
        <w:t xml:space="preserve">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8.</w:t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Options Discussed: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1107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387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9.</w:t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Were options accepted?  If not, describe reasons options were rejected. 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1107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1107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 w:hanging="1107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        10.</w:t>
      </w:r>
      <w:r w:rsidRPr="00A944AF">
        <w:rPr>
          <w:rFonts w:ascii="Arial" w:eastAsia="Times New Roman" w:hAnsi="Arial" w:cs="Arial"/>
          <w:sz w:val="24"/>
          <w:szCs w:val="24"/>
        </w:rPr>
        <w:tab/>
        <w:t>Alternative educational opportunities available on a temporary or permanent basis and other factors relevant to the options/decisions.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C.</w:t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Recommendations</w:t>
      </w:r>
      <w:r w:rsidRPr="00A944AF">
        <w:rPr>
          <w:rFonts w:ascii="Arial" w:eastAsia="Times New Roman" w:hAnsi="Arial" w:cs="Arial"/>
          <w:sz w:val="24"/>
          <w:szCs w:val="24"/>
        </w:rPr>
        <w:t>: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On the basis of the data presented, the following decision was made: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96" w:hanging="776"/>
        <w:outlineLvl w:val="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</w:t>
      </w:r>
      <w:r w:rsidRPr="00A944AF">
        <w:rPr>
          <w:rFonts w:ascii="Arial" w:eastAsia="Times New Roman" w:hAnsi="Arial" w:cs="Arial"/>
          <w:sz w:val="24"/>
          <w:szCs w:val="24"/>
        </w:rPr>
        <w:tab/>
        <w:t>Student is not disabled.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96" w:hanging="776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</w:t>
      </w:r>
      <w:r w:rsidRPr="00A944AF">
        <w:rPr>
          <w:rFonts w:ascii="Arial" w:eastAsia="Times New Roman" w:hAnsi="Arial" w:cs="Arial"/>
          <w:sz w:val="24"/>
          <w:szCs w:val="24"/>
        </w:rPr>
        <w:tab/>
        <w:t>Student is disabled and qualifies for Section 504 services (refer to "Alternative Learning Plan").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Program Recommended: 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3F620E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D.</w:t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715BCA">
        <w:rPr>
          <w:rFonts w:ascii="Arial" w:eastAsia="Times New Roman" w:hAnsi="Arial" w:cs="Arial"/>
          <w:sz w:val="24"/>
          <w:szCs w:val="24"/>
          <w:u w:val="single"/>
        </w:rPr>
        <w:t>Other Considerations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3F620E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3F620E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Is an evacuation plan needed?  Yes ____ No ____ (attach if yes).</w:t>
      </w:r>
    </w:p>
    <w:p w:rsidR="003F620E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3F620E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Is professional development required?  Yes ____ No ____ to whom? ________________</w:t>
      </w:r>
    </w:p>
    <w:p w:rsidR="003F620E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3F620E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3F620E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E.</w:t>
      </w:r>
      <w:r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Conference Participation</w:t>
      </w:r>
      <w:r w:rsidRPr="00A944AF">
        <w:rPr>
          <w:rFonts w:ascii="Arial" w:eastAsia="Times New Roman" w:hAnsi="Arial" w:cs="Arial"/>
          <w:sz w:val="24"/>
          <w:szCs w:val="24"/>
        </w:rPr>
        <w:t>: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1.</w:t>
      </w:r>
      <w:r w:rsidRPr="00A944AF">
        <w:rPr>
          <w:rFonts w:ascii="Arial" w:eastAsia="Times New Roman" w:hAnsi="Arial" w:cs="Arial"/>
          <w:sz w:val="24"/>
          <w:szCs w:val="24"/>
        </w:rPr>
        <w:tab/>
        <w:t>Parents/Guardians: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372" w:hanging="1265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980" w:hanging="873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A944AF">
        <w:rPr>
          <w:rFonts w:ascii="Arial" w:eastAsia="Times New Roman" w:hAnsi="Arial" w:cs="Arial"/>
          <w:sz w:val="24"/>
          <w:szCs w:val="24"/>
        </w:rPr>
        <w:tab/>
        <w:t>a.</w:t>
      </w:r>
      <w:r w:rsidRPr="00A944AF">
        <w:rPr>
          <w:rFonts w:ascii="Arial" w:eastAsia="Times New Roman" w:hAnsi="Arial" w:cs="Arial"/>
          <w:sz w:val="24"/>
          <w:szCs w:val="24"/>
        </w:rPr>
        <w:tab/>
        <w:t>I have been given the opportunity to participate in the Section 504 deliberations and understand the contents and reasons for the program recommended.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980" w:hanging="873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b.</w:t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I have been informed verbally and in writing of my rights and options under Section 504 by: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</w:t>
      </w:r>
      <w:r w:rsidRPr="00A944AF">
        <w:rPr>
          <w:rFonts w:ascii="Arial" w:eastAsia="Times New Roman" w:hAnsi="Arial" w:cs="Arial"/>
          <w:sz w:val="24"/>
          <w:szCs w:val="24"/>
        </w:rPr>
        <w:t xml:space="preserve"> 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</w:t>
      </w:r>
      <w:r w:rsidRPr="00A944AF">
        <w:rPr>
          <w:rFonts w:ascii="Arial" w:eastAsia="Times New Roman" w:hAnsi="Arial" w:cs="Arial"/>
          <w:sz w:val="24"/>
          <w:szCs w:val="24"/>
        </w:rPr>
        <w:t>.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(Staff)                         </w:t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(Date)    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6480" w:hanging="5373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A944AF">
        <w:rPr>
          <w:rFonts w:ascii="Arial" w:eastAsia="Times New Roman" w:hAnsi="Arial" w:cs="Arial"/>
          <w:sz w:val="24"/>
          <w:szCs w:val="24"/>
        </w:rPr>
        <w:tab/>
        <w:t>c.</w:t>
      </w:r>
      <w:r w:rsidRPr="00A944AF">
        <w:rPr>
          <w:rFonts w:ascii="Arial" w:eastAsia="Times New Roman" w:hAnsi="Arial" w:cs="Arial"/>
          <w:sz w:val="24"/>
          <w:szCs w:val="24"/>
        </w:rPr>
        <w:tab/>
        <w:t>Permission for the program to begin is:</w:t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</w:t>
      </w:r>
      <w:r w:rsidRPr="00A944AF">
        <w:rPr>
          <w:rFonts w:ascii="Arial" w:eastAsia="Times New Roman" w:hAnsi="Arial" w:cs="Arial"/>
          <w:sz w:val="24"/>
          <w:szCs w:val="24"/>
        </w:rPr>
        <w:t>ranted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Denied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</w:t>
      </w:r>
      <w:r w:rsidRPr="00A944AF">
        <w:rPr>
          <w:rFonts w:ascii="Arial" w:eastAsia="Times New Roman" w:hAnsi="Arial" w:cs="Arial"/>
          <w:sz w:val="24"/>
          <w:szCs w:val="24"/>
        </w:rPr>
        <w:tab/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107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Parent/Guardian Signature                                   Date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983" w:hanging="876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 xml:space="preserve">Comments: 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983" w:hanging="876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983" w:hanging="876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983" w:hanging="876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983" w:hanging="876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983" w:hanging="876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983" w:hanging="876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>Any party to this referral may submit a written opinion to be attached to this report.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ab/>
        <w:t>2.</w:t>
      </w:r>
      <w:r w:rsidRPr="00A944AF">
        <w:rPr>
          <w:rFonts w:ascii="Arial" w:eastAsia="Times New Roman" w:hAnsi="Arial" w:cs="Arial"/>
          <w:sz w:val="24"/>
          <w:szCs w:val="24"/>
        </w:rPr>
        <w:tab/>
        <w:t>Other Participants: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ab/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ab/>
        <w:t xml:space="preserve">                                     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 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  <w:t>Building Principal</w:t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    Guidance Counselor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__________________________________</w:t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  <w:t>General Class Teacher</w:t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    School Nurse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   </w:t>
      </w:r>
      <w:r w:rsidRPr="00A944AF">
        <w:rPr>
          <w:rFonts w:ascii="Arial" w:eastAsia="Times New Roman" w:hAnsi="Arial" w:cs="Arial"/>
          <w:sz w:val="24"/>
          <w:szCs w:val="24"/>
        </w:rPr>
        <w:t xml:space="preserve">     </w:t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>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  <w:t>General Class Teacher</w:t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  <w:t xml:space="preserve">    Other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</w:rPr>
        <w:tab/>
      </w:r>
      <w:r w:rsidRPr="00A944AF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___</w:t>
      </w:r>
      <w:r w:rsidRPr="00A944AF">
        <w:rPr>
          <w:rFonts w:ascii="Arial" w:eastAsia="Times New Roman" w:hAnsi="Arial" w:cs="Arial"/>
          <w:sz w:val="24"/>
          <w:szCs w:val="24"/>
        </w:rPr>
        <w:t xml:space="preserve">      ______________________________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Other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O</w:t>
      </w:r>
      <w:r w:rsidRPr="00A944AF">
        <w:rPr>
          <w:rFonts w:ascii="Arial" w:eastAsia="Times New Roman" w:hAnsi="Arial" w:cs="Arial"/>
          <w:sz w:val="24"/>
          <w:szCs w:val="24"/>
        </w:rPr>
        <w:t>ther</w:t>
      </w: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620E" w:rsidRPr="00A944AF" w:rsidRDefault="003F620E" w:rsidP="003F620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F620E" w:rsidRPr="00A944AF" w:rsidSect="003F620E">
          <w:endnotePr>
            <w:numFmt w:val="decimal"/>
          </w:endnotePr>
          <w:pgSz w:w="12240" w:h="15840"/>
          <w:pgMar w:top="1440" w:right="1008" w:bottom="1440" w:left="1008" w:header="2160" w:footer="720" w:gutter="0"/>
          <w:cols w:space="720"/>
          <w:noEndnote/>
        </w:sectPr>
      </w:pPr>
      <w:r w:rsidRPr="00A944AF">
        <w:rPr>
          <w:rFonts w:ascii="Arial" w:eastAsia="Times New Roman" w:hAnsi="Arial" w:cs="Arial"/>
          <w:sz w:val="24"/>
          <w:szCs w:val="24"/>
        </w:rPr>
        <w:t>cc:</w:t>
      </w:r>
      <w:r w:rsidRPr="00A944AF">
        <w:rPr>
          <w:rFonts w:ascii="Arial" w:eastAsia="Times New Roman" w:hAnsi="Arial" w:cs="Arial"/>
          <w:sz w:val="24"/>
          <w:szCs w:val="24"/>
        </w:rPr>
        <w:tab/>
        <w:t>Pa</w:t>
      </w:r>
      <w:bookmarkStart w:id="0" w:name="_GoBack"/>
      <w:bookmarkEnd w:id="0"/>
      <w:r w:rsidRPr="00A944AF">
        <w:rPr>
          <w:rFonts w:ascii="Arial" w:eastAsia="Times New Roman" w:hAnsi="Arial" w:cs="Arial"/>
          <w:sz w:val="24"/>
          <w:szCs w:val="24"/>
        </w:rPr>
        <w:t>rents, Section 504 Coordinator, Princi</w:t>
      </w:r>
      <w:r w:rsidR="00AE5416">
        <w:rPr>
          <w:rFonts w:ascii="Arial" w:eastAsia="Times New Roman" w:hAnsi="Arial" w:cs="Arial"/>
          <w:sz w:val="24"/>
          <w:szCs w:val="24"/>
        </w:rPr>
        <w:t xml:space="preserve">pal, Teacher, Educational Record </w:t>
      </w:r>
    </w:p>
    <w:p w:rsidR="00F211FD" w:rsidRDefault="00AE5416" w:rsidP="00AE5416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</w:p>
    <w:sectPr w:rsidR="00F2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57A5"/>
    <w:multiLevelType w:val="hybridMultilevel"/>
    <w:tmpl w:val="D9CCDF7C"/>
    <w:lvl w:ilvl="0" w:tplc="F41A1CEC">
      <w:start w:val="4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0E"/>
    <w:rsid w:val="003F620E"/>
    <w:rsid w:val="00AE5416"/>
    <w:rsid w:val="00B02478"/>
    <w:rsid w:val="00F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4423</Characters>
  <Application>Microsoft Office Word</Application>
  <DocSecurity>0</DocSecurity>
  <Lines>552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Livovich</dc:creator>
  <cp:lastModifiedBy>KIMBERLY WYSE</cp:lastModifiedBy>
  <cp:revision>2</cp:revision>
  <dcterms:created xsi:type="dcterms:W3CDTF">2015-05-06T18:00:00Z</dcterms:created>
  <dcterms:modified xsi:type="dcterms:W3CDTF">2015-08-06T01:00:00Z</dcterms:modified>
</cp:coreProperties>
</file>